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57BE" w14:textId="77777777" w:rsidR="0035338D" w:rsidRDefault="0035338D">
      <w:pPr>
        <w:pStyle w:val="BodyText"/>
        <w:rPr>
          <w:rFonts w:ascii="Times New Roman"/>
          <w:sz w:val="20"/>
        </w:rPr>
      </w:pPr>
    </w:p>
    <w:p w14:paraId="036AD78A" w14:textId="77777777" w:rsidR="0035338D" w:rsidRDefault="00B157A9">
      <w:pPr>
        <w:pStyle w:val="BodyText"/>
        <w:spacing w:before="9"/>
        <w:rPr>
          <w:rFonts w:ascii="Times New Roman"/>
          <w:sz w:val="1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2A964A" wp14:editId="17D48714">
                <wp:simplePos x="0" y="0"/>
                <wp:positionH relativeFrom="margin">
                  <wp:align>right</wp:align>
                </wp:positionH>
                <wp:positionV relativeFrom="margin">
                  <wp:posOffset>171450</wp:posOffset>
                </wp:positionV>
                <wp:extent cx="1217930" cy="165735"/>
                <wp:effectExtent l="0" t="0" r="127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10AB6" w14:textId="7246D31E" w:rsidR="00B157A9" w:rsidRDefault="00B157A9" w:rsidP="00B157A9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Br.nabavke: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 w:rsidR="00BC6C41">
                              <w:rPr>
                                <w:spacing w:val="3"/>
                              </w:rPr>
                              <w:t>0</w:t>
                            </w:r>
                            <w:r w:rsidR="0021093A">
                              <w:rPr>
                                <w:spacing w:val="3"/>
                              </w:rPr>
                              <w:t>7</w:t>
                            </w:r>
                            <w:r w:rsidR="00BC6C41">
                              <w:rPr>
                                <w:spacing w:val="3"/>
                              </w:rPr>
                              <w:t>/202</w:t>
                            </w:r>
                            <w:r w:rsidR="003F4BA4">
                              <w:rPr>
                                <w:spacing w:val="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A96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7pt;margin-top:13.5pt;width:95.9pt;height:13.0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ZH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jAX8QzOCrgzI/mi9nchiDJdLuTSr+jokXG&#10;SLGEzlt0crhX2mRDksnFBOMiZ01ju9/wiw1wHHcgNlw1ZyYL28wfsRdvlptl6IRBtHFCL8uc23wd&#10;OlHuL+bZLFuvM/+nieuHSc3KknITZhKWH/5Z444SHyVxkpYSDSsNnElJyd123Uh0ICDs3H7Hgpy5&#10;uZdp2CIAlxeU/CD07oLYyaPlwgnzcO7EC2/peH58F0deGIdZfknpnnH675RQn+J4HsxHMf2Wm2e/&#10;19xI0jINo6NhbYqXJyeSGAlueGlbqwlrRvusFCb951JAu6dGW8EajY5q1cN2ABSj4q0on0C6UoCy&#10;QIQw78CohfyOUQ+zI8Xq255IilHznoP8zaCZDDkZ28kgvICrKdYYjeZajwNp30m2qwF5fGBc3MIT&#10;qZhV73MWx4cF88CSOM4uM3DO/63X84Rd/QIAAP//AwBQSwMEFAAGAAgAAAAhAMEs9d7dAAAABgEA&#10;AA8AAABkcnMvZG93bnJldi54bWxMj8FOwzAQRO9I/IO1lbhRJ0UUmmZTVQhOSIg0HDg68TaxGq9D&#10;7Lbh73FP9DRazWrmTb6ZbC9ONHrjGCGdJyCIG6cNtwhf1dv9MwgfFGvVOyaEX/KwKW5vcpVpd+aS&#10;TrvQihjCPlMIXQhDJqVvOrLKz91AHL29G60K8RxbqUd1juG2l4skWUqrDMeGTg300lFz2B0twvab&#10;y1fz81F/lvvSVNUq4fflAfFuNm3XIAJN4f8ZLvgRHYrIVLsjay96hDgkICyeol7cVRqH1AiPDynI&#10;IpfX+MUfAAAA//8DAFBLAQItABQABgAIAAAAIQC2gziS/gAAAOEBAAATAAAAAAAAAAAAAAAAAAAA&#10;AABbQ29udGVudF9UeXBlc10ueG1sUEsBAi0AFAAGAAgAAAAhADj9If/WAAAAlAEAAAsAAAAAAAAA&#10;AAAAAAAALwEAAF9yZWxzLy5yZWxzUEsBAi0AFAAGAAgAAAAhAEEuFkesAgAAqQUAAA4AAAAAAAAA&#10;AAAAAAAALgIAAGRycy9lMm9Eb2MueG1sUEsBAi0AFAAGAAgAAAAhAMEs9d7dAAAABgEAAA8AAAAA&#10;AAAAAAAAAAAABgUAAGRycy9kb3ducmV2LnhtbFBLBQYAAAAABAAEAPMAAAAQBgAAAAA=&#10;" filled="f" stroked="f">
                <v:textbox inset="0,0,0,0">
                  <w:txbxContent>
                    <w:p w14:paraId="06210AB6" w14:textId="7246D31E" w:rsidR="00B157A9" w:rsidRDefault="00B157A9" w:rsidP="00B157A9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Br.nabavke: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 w:rsidR="00BC6C41">
                        <w:rPr>
                          <w:spacing w:val="3"/>
                        </w:rPr>
                        <w:t>0</w:t>
                      </w:r>
                      <w:r w:rsidR="0021093A">
                        <w:rPr>
                          <w:spacing w:val="3"/>
                        </w:rPr>
                        <w:t>7</w:t>
                      </w:r>
                      <w:r w:rsidR="00BC6C41">
                        <w:rPr>
                          <w:spacing w:val="3"/>
                        </w:rPr>
                        <w:t>/202</w:t>
                      </w:r>
                      <w:r w:rsidR="003F4BA4">
                        <w:rPr>
                          <w:spacing w:val="3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DB6F7F" w14:textId="77777777" w:rsidR="005272B9" w:rsidRDefault="005272B9">
      <w:pPr>
        <w:pStyle w:val="BodyText"/>
        <w:spacing w:before="9"/>
        <w:rPr>
          <w:rFonts w:ascii="Times New Roman"/>
          <w:sz w:val="15"/>
        </w:rPr>
      </w:pPr>
    </w:p>
    <w:p w14:paraId="615134F9" w14:textId="77777777" w:rsidR="00B157A9" w:rsidRDefault="00B157A9">
      <w:pPr>
        <w:spacing w:before="44" w:line="341" w:lineRule="exact"/>
        <w:ind w:left="200" w:right="218"/>
        <w:jc w:val="center"/>
        <w:rPr>
          <w:b/>
          <w:sz w:val="28"/>
        </w:rPr>
      </w:pPr>
    </w:p>
    <w:p w14:paraId="0B261170" w14:textId="77777777" w:rsidR="001259E6" w:rsidRDefault="001259E6" w:rsidP="001259E6">
      <w:pPr>
        <w:spacing w:before="44" w:line="341" w:lineRule="exact"/>
        <w:ind w:left="200" w:right="218"/>
        <w:jc w:val="center"/>
        <w:rPr>
          <w:b/>
          <w:spacing w:val="-2"/>
          <w:sz w:val="28"/>
        </w:rPr>
      </w:pPr>
      <w:r>
        <w:rPr>
          <w:b/>
          <w:sz w:val="28"/>
        </w:rPr>
        <w:t>Savez ekoloških udruženja „Zelena lista Srbije“</w:t>
      </w:r>
      <w:r>
        <w:rPr>
          <w:b/>
          <w:spacing w:val="-2"/>
          <w:sz w:val="28"/>
        </w:rPr>
        <w:t xml:space="preserve"> upućuje </w:t>
      </w:r>
    </w:p>
    <w:p w14:paraId="4E77AD35" w14:textId="77777777" w:rsidR="001259E6" w:rsidRDefault="001259E6" w:rsidP="001259E6">
      <w:pPr>
        <w:spacing w:before="44" w:line="341" w:lineRule="exact"/>
        <w:ind w:left="200" w:right="218"/>
        <w:jc w:val="center"/>
        <w:rPr>
          <w:b/>
          <w:sz w:val="28"/>
        </w:rPr>
      </w:pPr>
      <w:r>
        <w:rPr>
          <w:b/>
          <w:sz w:val="28"/>
        </w:rPr>
        <w:t>POZIV</w:t>
      </w:r>
    </w:p>
    <w:p w14:paraId="603CBAF2" w14:textId="72081AE6" w:rsidR="001259E6" w:rsidRPr="00644660" w:rsidRDefault="001259E6" w:rsidP="001259E6">
      <w:pPr>
        <w:ind w:left="203" w:right="218"/>
        <w:jc w:val="center"/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za dostavljanje </w:t>
      </w:r>
      <w:r w:rsidRPr="00644660">
        <w:rPr>
          <w:sz w:val="28"/>
          <w:u w:val="single"/>
        </w:rPr>
        <w:t xml:space="preserve">ponuda za uslugu </w:t>
      </w:r>
      <w:r w:rsidR="00061EAB">
        <w:rPr>
          <w:sz w:val="28"/>
          <w:u w:val="single"/>
        </w:rPr>
        <w:t xml:space="preserve">Angažovanje voditelja loknih akcija </w:t>
      </w:r>
      <w:r w:rsidR="00BF0264" w:rsidRPr="00BF0264">
        <w:rPr>
          <w:sz w:val="28"/>
          <w:u w:val="single"/>
        </w:rPr>
        <w:t xml:space="preserve"> </w:t>
      </w:r>
      <w:r w:rsidRPr="00644660">
        <w:rPr>
          <w:sz w:val="28"/>
          <w:szCs w:val="28"/>
          <w:u w:val="single"/>
        </w:rPr>
        <w:cr/>
      </w:r>
    </w:p>
    <w:p w14:paraId="14DCB6F3" w14:textId="5437BEE8" w:rsidR="001259E6" w:rsidRDefault="001259E6" w:rsidP="001259E6">
      <w:pPr>
        <w:ind w:left="203" w:right="218"/>
        <w:jc w:val="both"/>
      </w:pPr>
      <w:r>
        <w:t xml:space="preserve">U periodu od </w:t>
      </w:r>
      <w:r w:rsidR="006D578C">
        <w:rPr>
          <w:b/>
        </w:rPr>
        <w:t>07</w:t>
      </w:r>
      <w:r>
        <w:rPr>
          <w:b/>
        </w:rPr>
        <w:t>.0</w:t>
      </w:r>
      <w:r w:rsidR="006D578C">
        <w:rPr>
          <w:b/>
        </w:rPr>
        <w:t>9</w:t>
      </w:r>
      <w:r>
        <w:rPr>
          <w:b/>
        </w:rPr>
        <w:t xml:space="preserve">.2022. do </w:t>
      </w:r>
      <w:r w:rsidR="006D578C">
        <w:rPr>
          <w:b/>
        </w:rPr>
        <w:t>14</w:t>
      </w:r>
      <w:r>
        <w:rPr>
          <w:b/>
        </w:rPr>
        <w:t>.0</w:t>
      </w:r>
      <w:r w:rsidR="006D578C">
        <w:rPr>
          <w:b/>
        </w:rPr>
        <w:t>9</w:t>
      </w:r>
      <w:r>
        <w:rPr>
          <w:b/>
        </w:rPr>
        <w:t xml:space="preserve">.2022. </w:t>
      </w:r>
      <w:r>
        <w:t xml:space="preserve">godine </w:t>
      </w:r>
      <w:r w:rsidRPr="00B52D31">
        <w:t xml:space="preserve">Zelena lista Srbije </w:t>
      </w:r>
      <w:r>
        <w:t>(ZLS) će prikupljati ponude za</w:t>
      </w:r>
      <w:r>
        <w:rPr>
          <w:spacing w:val="1"/>
        </w:rPr>
        <w:t xml:space="preserve"> </w:t>
      </w:r>
      <w:r>
        <w:t xml:space="preserve">usluge </w:t>
      </w:r>
      <w:r w:rsidR="00A84A9F" w:rsidRPr="00A84A9F">
        <w:rPr>
          <w:u w:val="single"/>
        </w:rPr>
        <w:t xml:space="preserve">Angažovanje voditelja loknih akcija  </w:t>
      </w:r>
      <w:r>
        <w:t xml:space="preserve">u okviru projekta: </w:t>
      </w:r>
      <w:r w:rsidR="00BA08C0">
        <w:t>„</w:t>
      </w:r>
      <w:r w:rsidRPr="00CE270B">
        <w:t>Oplaneti se: Zeleni karavan se nastavlja</w:t>
      </w:r>
      <w:r w:rsidR="00BA08C0">
        <w:t>“</w:t>
      </w:r>
      <w:r w:rsidRPr="00CE270B">
        <w:t xml:space="preserve"> </w:t>
      </w:r>
    </w:p>
    <w:p w14:paraId="7E164F42" w14:textId="77777777" w:rsidR="00BA08C0" w:rsidRDefault="00BA08C0" w:rsidP="00BA08C0">
      <w:pPr>
        <w:pStyle w:val="BodyText"/>
        <w:spacing w:before="160" w:line="259" w:lineRule="auto"/>
        <w:ind w:left="100" w:right="117"/>
        <w:jc w:val="both"/>
      </w:pPr>
      <w:r>
        <w:t>Sredstva su obezbeđena kao deo programa “EKO-SISTEM: program podrške reformama u oblasti zaštite</w:t>
      </w:r>
      <w:r>
        <w:rPr>
          <w:spacing w:val="1"/>
        </w:rPr>
        <w:t xml:space="preserve"> </w:t>
      </w:r>
      <w:r>
        <w:t>životne sredine”</w:t>
      </w:r>
      <w:r>
        <w:rPr>
          <w:spacing w:val="1"/>
        </w:rPr>
        <w:t xml:space="preserve"> koje sprovode Mladi istraživači Srbije, a </w:t>
      </w:r>
      <w:r>
        <w:t>podržava</w:t>
      </w:r>
      <w:r>
        <w:rPr>
          <w:spacing w:val="1"/>
        </w:rPr>
        <w:t xml:space="preserve"> </w:t>
      </w:r>
      <w:r>
        <w:t>Švedska.</w:t>
      </w:r>
    </w:p>
    <w:p w14:paraId="6542BDE9" w14:textId="77777777" w:rsidR="001259E6" w:rsidRDefault="001259E6" w:rsidP="001259E6">
      <w:pPr>
        <w:pStyle w:val="BodyText"/>
        <w:spacing w:before="7"/>
        <w:rPr>
          <w:sz w:val="19"/>
        </w:rPr>
      </w:pPr>
    </w:p>
    <w:p w14:paraId="4C7C85E9" w14:textId="77777777" w:rsidR="001259E6" w:rsidRDefault="001259E6" w:rsidP="001259E6">
      <w:pPr>
        <w:pStyle w:val="Heading1"/>
      </w:pPr>
      <w:r>
        <w:rPr>
          <w:color w:val="2D74B5"/>
          <w:spacing w:val="-2"/>
        </w:rPr>
        <w:t>SPECIFIKACIJA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USLUGE</w:t>
      </w:r>
    </w:p>
    <w:p w14:paraId="602A158F" w14:textId="77777777" w:rsidR="001259E6" w:rsidRPr="002D3BA7" w:rsidRDefault="001259E6" w:rsidP="001259E6">
      <w:pPr>
        <w:pStyle w:val="BodyText"/>
        <w:spacing w:before="6"/>
      </w:pPr>
    </w:p>
    <w:p w14:paraId="4989E797" w14:textId="269BEA92" w:rsidR="001259E6" w:rsidRDefault="00A84A9F" w:rsidP="00A84A9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1"/>
      </w:pPr>
      <w:r w:rsidRPr="00A84A9F">
        <w:t>Angaž</w:t>
      </w:r>
      <w:r>
        <w:t>ovanje voditelja loknih akcija</w:t>
      </w:r>
      <w:r w:rsidR="001259E6">
        <w:t>:</w:t>
      </w:r>
    </w:p>
    <w:p w14:paraId="4682B9BB" w14:textId="77777777" w:rsidR="00A84A9F" w:rsidRDefault="00A84A9F" w:rsidP="00A84A9F">
      <w:pPr>
        <w:tabs>
          <w:tab w:val="left" w:pos="821"/>
        </w:tabs>
        <w:spacing w:line="259" w:lineRule="auto"/>
        <w:ind w:right="111"/>
      </w:pPr>
    </w:p>
    <w:p w14:paraId="6371CEE1" w14:textId="58CD8BA2" w:rsidR="00BF0264" w:rsidRDefault="00BF0264" w:rsidP="00BF0264">
      <w:pPr>
        <w:tabs>
          <w:tab w:val="left" w:pos="821"/>
        </w:tabs>
        <w:spacing w:line="259" w:lineRule="auto"/>
        <w:ind w:right="111"/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3330"/>
        <w:gridCol w:w="2430"/>
      </w:tblGrid>
      <w:tr w:rsidR="0033527F" w14:paraId="69190C10" w14:textId="77777777" w:rsidTr="0033527F">
        <w:trPr>
          <w:trHeight w:val="537"/>
        </w:trPr>
        <w:tc>
          <w:tcPr>
            <w:tcW w:w="2945" w:type="dxa"/>
          </w:tcPr>
          <w:p w14:paraId="391A4C2A" w14:textId="1A10CDDD" w:rsidR="0033527F" w:rsidRDefault="0033527F" w:rsidP="00EF34F1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A84A9F">
              <w:rPr>
                <w:b/>
              </w:rPr>
              <w:t>Oblast</w:t>
            </w:r>
          </w:p>
        </w:tc>
        <w:tc>
          <w:tcPr>
            <w:tcW w:w="3330" w:type="dxa"/>
          </w:tcPr>
          <w:p w14:paraId="39B26B5F" w14:textId="7D13EA0A" w:rsidR="0033527F" w:rsidRDefault="0033527F" w:rsidP="00EF34F1">
            <w:pPr>
              <w:pStyle w:val="TableParagraph"/>
              <w:spacing w:line="252" w:lineRule="exact"/>
              <w:rPr>
                <w:b/>
              </w:rPr>
            </w:pPr>
            <w:r w:rsidRPr="00A84A9F">
              <w:rPr>
                <w:b/>
              </w:rPr>
              <w:t>Zadatak</w:t>
            </w:r>
          </w:p>
        </w:tc>
        <w:tc>
          <w:tcPr>
            <w:tcW w:w="2430" w:type="dxa"/>
          </w:tcPr>
          <w:p w14:paraId="0CCDE58B" w14:textId="6FB9D06E" w:rsidR="0033527F" w:rsidRDefault="00505B27" w:rsidP="00505B27">
            <w:pPr>
              <w:pStyle w:val="TableParagraph"/>
              <w:spacing w:line="265" w:lineRule="exact"/>
              <w:rPr>
                <w:b/>
              </w:rPr>
            </w:pPr>
            <w:r w:rsidRPr="00505B27">
              <w:rPr>
                <w:b/>
              </w:rPr>
              <w:t>Broj anažovanih osoba / broj</w:t>
            </w:r>
            <w:r>
              <w:rPr>
                <w:b/>
              </w:rPr>
              <w:t xml:space="preserve"> </w:t>
            </w:r>
            <w:r w:rsidRPr="00505B27">
              <w:rPr>
                <w:b/>
              </w:rPr>
              <w:t>dana</w:t>
            </w:r>
          </w:p>
        </w:tc>
      </w:tr>
      <w:tr w:rsidR="0033527F" w14:paraId="37EA6AAB" w14:textId="77777777" w:rsidTr="0033527F">
        <w:trPr>
          <w:trHeight w:val="334"/>
        </w:trPr>
        <w:tc>
          <w:tcPr>
            <w:tcW w:w="2945" w:type="dxa"/>
          </w:tcPr>
          <w:p w14:paraId="00F0BD73" w14:textId="59201DFF" w:rsidR="0033527F" w:rsidRDefault="00170F4E" w:rsidP="000F66ED">
            <w:pPr>
              <w:pStyle w:val="TableParagraph"/>
              <w:ind w:left="107" w:right="130"/>
            </w:pPr>
            <w:r>
              <w:t>O</w:t>
            </w:r>
            <w:r w:rsidR="0033527F" w:rsidRPr="0033527F">
              <w:t xml:space="preserve">beležavanja značajnih ekoloških datuma u Raškoj </w:t>
            </w:r>
          </w:p>
        </w:tc>
        <w:tc>
          <w:tcPr>
            <w:tcW w:w="3330" w:type="dxa"/>
          </w:tcPr>
          <w:p w14:paraId="2EA08D04" w14:textId="1A1FCEEF" w:rsidR="0033527F" w:rsidRDefault="00BE306F" w:rsidP="00170F4E">
            <w:pPr>
              <w:pStyle w:val="TableParagraph"/>
              <w:spacing w:line="265" w:lineRule="exact"/>
            </w:pPr>
            <w:r>
              <w:t>U</w:t>
            </w:r>
            <w:r w:rsidR="0033527F" w:rsidRPr="0033527F">
              <w:t>napređeno znanje i motivacija mladih za učešće u programima zaštite životne sredine</w:t>
            </w:r>
            <w:r w:rsidR="00505B27">
              <w:t xml:space="preserve"> kroz terensku </w:t>
            </w:r>
            <w:r w:rsidR="00170F4E">
              <w:t>edukaciju</w:t>
            </w:r>
            <w:r w:rsidR="00505B27">
              <w:t xml:space="preserve"> i eko</w:t>
            </w:r>
            <w:r w:rsidR="00170F4E">
              <w:t xml:space="preserve"> kviz</w:t>
            </w:r>
          </w:p>
        </w:tc>
        <w:tc>
          <w:tcPr>
            <w:tcW w:w="2430" w:type="dxa"/>
          </w:tcPr>
          <w:p w14:paraId="3564D924" w14:textId="7FCF55AF" w:rsidR="00505B27" w:rsidRDefault="00505B27" w:rsidP="00505B27">
            <w:pPr>
              <w:pStyle w:val="TableParagraph"/>
              <w:ind w:right="634"/>
            </w:pPr>
            <w:r w:rsidRPr="00505B27">
              <w:t xml:space="preserve">• </w:t>
            </w:r>
            <w:r>
              <w:t>2 osobe</w:t>
            </w:r>
          </w:p>
          <w:p w14:paraId="78EB0C1F" w14:textId="53D0913C" w:rsidR="00505B27" w:rsidRDefault="00505B27" w:rsidP="00505B27">
            <w:pPr>
              <w:pStyle w:val="TableParagraph"/>
              <w:ind w:right="634"/>
            </w:pPr>
            <w:r>
              <w:t>• 1 dan (priprema,</w:t>
            </w:r>
          </w:p>
          <w:p w14:paraId="604E9AAF" w14:textId="46D96DF8" w:rsidR="0033527F" w:rsidRDefault="00505B27" w:rsidP="00170F4E">
            <w:pPr>
              <w:pStyle w:val="TableParagraph"/>
              <w:ind w:right="634"/>
            </w:pPr>
            <w:r>
              <w:t xml:space="preserve">vođenje </w:t>
            </w:r>
            <w:r w:rsidR="00170F4E">
              <w:t>edukacije</w:t>
            </w:r>
            <w:r w:rsidR="006D578C">
              <w:t>)</w:t>
            </w:r>
          </w:p>
        </w:tc>
      </w:tr>
      <w:tr w:rsidR="006D578C" w14:paraId="1EA76305" w14:textId="77777777" w:rsidTr="0033527F">
        <w:trPr>
          <w:trHeight w:val="334"/>
        </w:trPr>
        <w:tc>
          <w:tcPr>
            <w:tcW w:w="2945" w:type="dxa"/>
          </w:tcPr>
          <w:p w14:paraId="75C0428B" w14:textId="641BC9F2" w:rsidR="006D578C" w:rsidRDefault="006D578C" w:rsidP="006D578C">
            <w:pPr>
              <w:pStyle w:val="TableParagraph"/>
              <w:ind w:left="107" w:right="130"/>
            </w:pPr>
            <w:r w:rsidRPr="00B92121">
              <w:t xml:space="preserve">Obeležavanja značajnih ekoloških datuma u Knjaževcu </w:t>
            </w:r>
          </w:p>
        </w:tc>
        <w:tc>
          <w:tcPr>
            <w:tcW w:w="3330" w:type="dxa"/>
          </w:tcPr>
          <w:p w14:paraId="6BC5CE3F" w14:textId="43A0C7A2" w:rsidR="006D578C" w:rsidRDefault="006D578C" w:rsidP="006D578C">
            <w:pPr>
              <w:pStyle w:val="TableParagraph"/>
              <w:spacing w:line="265" w:lineRule="exact"/>
            </w:pPr>
            <w:r w:rsidRPr="00533EBE">
              <w:t xml:space="preserve">Unapređeno znanje i motivacija mladih za učešće u programima zaštite životne sredine kroz terensku edukaciju </w:t>
            </w:r>
          </w:p>
        </w:tc>
        <w:tc>
          <w:tcPr>
            <w:tcW w:w="2430" w:type="dxa"/>
          </w:tcPr>
          <w:p w14:paraId="5525FEBF" w14:textId="77777777" w:rsidR="006D578C" w:rsidRDefault="006D578C" w:rsidP="006D578C">
            <w:pPr>
              <w:pStyle w:val="TableParagraph"/>
              <w:ind w:right="634"/>
            </w:pPr>
            <w:r w:rsidRPr="00505B27">
              <w:t xml:space="preserve">• </w:t>
            </w:r>
            <w:r>
              <w:t>2 osobe</w:t>
            </w:r>
          </w:p>
          <w:p w14:paraId="2DAACB24" w14:textId="77777777" w:rsidR="006D578C" w:rsidRDefault="006D578C" w:rsidP="006D578C">
            <w:pPr>
              <w:pStyle w:val="TableParagraph"/>
              <w:ind w:right="634"/>
            </w:pPr>
            <w:r>
              <w:t>• 1 dan (priprema,</w:t>
            </w:r>
          </w:p>
          <w:p w14:paraId="1E863B8D" w14:textId="0C3FF12F" w:rsidR="006D578C" w:rsidRPr="00505B27" w:rsidRDefault="006D578C" w:rsidP="006D578C">
            <w:pPr>
              <w:pStyle w:val="TableParagraph"/>
              <w:ind w:right="634"/>
            </w:pPr>
            <w:r>
              <w:t>vođenje edukacije)</w:t>
            </w:r>
          </w:p>
        </w:tc>
      </w:tr>
      <w:tr w:rsidR="006D578C" w14:paraId="7E22B56F" w14:textId="77777777" w:rsidTr="0033527F">
        <w:trPr>
          <w:trHeight w:val="334"/>
        </w:trPr>
        <w:tc>
          <w:tcPr>
            <w:tcW w:w="2945" w:type="dxa"/>
          </w:tcPr>
          <w:p w14:paraId="2B3634C0" w14:textId="6D6D80B0" w:rsidR="006D578C" w:rsidRDefault="006D578C" w:rsidP="006D578C">
            <w:pPr>
              <w:pStyle w:val="TableParagraph"/>
              <w:ind w:left="107" w:right="130"/>
            </w:pPr>
            <w:r w:rsidRPr="00B92121">
              <w:t>Obeležavanja značajnih ekoloških datuma u Boru</w:t>
            </w:r>
          </w:p>
        </w:tc>
        <w:tc>
          <w:tcPr>
            <w:tcW w:w="3330" w:type="dxa"/>
          </w:tcPr>
          <w:p w14:paraId="59926C49" w14:textId="0A175F42" w:rsidR="006D578C" w:rsidRDefault="006D578C" w:rsidP="006D578C">
            <w:pPr>
              <w:pStyle w:val="TableParagraph"/>
              <w:spacing w:line="265" w:lineRule="exact"/>
            </w:pPr>
            <w:r w:rsidRPr="00533EBE">
              <w:t xml:space="preserve">Unapređeno znanje i motivacija mladih za učešće u programima zaštite životne sredine kroz terensku edukaciju </w:t>
            </w:r>
          </w:p>
        </w:tc>
        <w:tc>
          <w:tcPr>
            <w:tcW w:w="2430" w:type="dxa"/>
          </w:tcPr>
          <w:p w14:paraId="0C144808" w14:textId="77777777" w:rsidR="006D578C" w:rsidRDefault="006D578C" w:rsidP="006D578C">
            <w:pPr>
              <w:pStyle w:val="TableParagraph"/>
              <w:ind w:right="634"/>
            </w:pPr>
            <w:r w:rsidRPr="00505B27">
              <w:t xml:space="preserve">• </w:t>
            </w:r>
            <w:r>
              <w:t>2 osobe</w:t>
            </w:r>
          </w:p>
          <w:p w14:paraId="011C17FA" w14:textId="77777777" w:rsidR="006D578C" w:rsidRDefault="006D578C" w:rsidP="006D578C">
            <w:pPr>
              <w:pStyle w:val="TableParagraph"/>
              <w:ind w:right="634"/>
            </w:pPr>
            <w:r>
              <w:t>• 1 dan (priprema,</w:t>
            </w:r>
          </w:p>
          <w:p w14:paraId="615111BF" w14:textId="2DD086B9" w:rsidR="006D578C" w:rsidRPr="00505B27" w:rsidRDefault="006D578C" w:rsidP="006D578C">
            <w:pPr>
              <w:pStyle w:val="TableParagraph"/>
              <w:ind w:right="634"/>
            </w:pPr>
            <w:r>
              <w:t>vođenje edukacije)</w:t>
            </w:r>
          </w:p>
        </w:tc>
      </w:tr>
    </w:tbl>
    <w:p w14:paraId="370AF12C" w14:textId="6D7A34F4" w:rsidR="00BF0264" w:rsidRDefault="00BF0264" w:rsidP="00BF0264">
      <w:pPr>
        <w:spacing w:line="261" w:lineRule="exact"/>
      </w:pPr>
    </w:p>
    <w:p w14:paraId="044E793A" w14:textId="518D4E9B" w:rsidR="00B605FA" w:rsidRDefault="00B605FA" w:rsidP="00BF0264">
      <w:pPr>
        <w:spacing w:line="261" w:lineRule="exact"/>
      </w:pPr>
    </w:p>
    <w:p w14:paraId="7E61F302" w14:textId="77777777" w:rsidR="006D578C" w:rsidRDefault="006D578C" w:rsidP="006D578C">
      <w:pPr>
        <w:spacing w:line="261" w:lineRule="exact"/>
      </w:pPr>
    </w:p>
    <w:p w14:paraId="0EB49DE6" w14:textId="4CA105BC" w:rsidR="006D578C" w:rsidRDefault="006D578C" w:rsidP="006D578C">
      <w:pPr>
        <w:spacing w:line="261" w:lineRule="exact"/>
      </w:pPr>
      <w:r>
        <w:t xml:space="preserve">1. Najmanje po  dva voditelja za svaku sredinu. </w:t>
      </w:r>
      <w:r w:rsidR="00C13433">
        <w:t xml:space="preserve">Jedan voditelj može biti voditelj u sve tri sredine. </w:t>
      </w:r>
    </w:p>
    <w:p w14:paraId="421A31EF" w14:textId="6394FBD8" w:rsidR="006D578C" w:rsidRDefault="006D578C" w:rsidP="006D578C">
      <w:pPr>
        <w:spacing w:line="261" w:lineRule="exact"/>
      </w:pPr>
      <w:r>
        <w:t xml:space="preserve">2.  Voditelji moraju biti sa značajnim iskustvom u vođenju terenskih edukacija i edukacije o zaštiti životne sredine. </w:t>
      </w:r>
    </w:p>
    <w:p w14:paraId="01FA6C34" w14:textId="77777777" w:rsidR="006D578C" w:rsidRDefault="006D578C" w:rsidP="006D578C">
      <w:pPr>
        <w:spacing w:line="261" w:lineRule="exact"/>
      </w:pPr>
      <w:r>
        <w:t>3. Obrazovanje iz oblasti prava, zaštite životne sredine ili drugih prirodnih i društvenih oblasti.</w:t>
      </w:r>
    </w:p>
    <w:p w14:paraId="7F95BA14" w14:textId="245D2505" w:rsidR="006D578C" w:rsidRDefault="006D578C" w:rsidP="006D578C">
      <w:pPr>
        <w:spacing w:line="261" w:lineRule="exact"/>
      </w:pPr>
      <w:r>
        <w:t>4.  CV eksperat/a sastavni deo ponude</w:t>
      </w:r>
    </w:p>
    <w:p w14:paraId="2E1089FA" w14:textId="77777777" w:rsidR="006D578C" w:rsidRDefault="006D578C" w:rsidP="006D578C">
      <w:pPr>
        <w:spacing w:line="261" w:lineRule="exact"/>
      </w:pPr>
    </w:p>
    <w:p w14:paraId="0945DEE7" w14:textId="112DAE89" w:rsidR="006D578C" w:rsidRPr="003C24B7" w:rsidRDefault="003C24B7" w:rsidP="003C24B7">
      <w:pPr>
        <w:spacing w:line="261" w:lineRule="exact"/>
      </w:pPr>
      <w:r>
        <w:t xml:space="preserve">Izvršioc usluga se obavezuje da uradi scenario </w:t>
      </w:r>
      <w:r w:rsidRPr="003C24B7">
        <w:t>terensku edukaciju</w:t>
      </w:r>
      <w:r>
        <w:t xml:space="preserve"> i istu dostavi ZLS</w:t>
      </w:r>
      <w:bookmarkStart w:id="0" w:name="_GoBack"/>
      <w:bookmarkEnd w:id="0"/>
      <w:r>
        <w:t>.</w:t>
      </w:r>
    </w:p>
    <w:p w14:paraId="350D746A" w14:textId="2A65447F" w:rsidR="00B605FA" w:rsidRDefault="006D578C" w:rsidP="006D578C">
      <w:pPr>
        <w:spacing w:line="261" w:lineRule="exact"/>
      </w:pPr>
      <w:r>
        <w:t>Po završenom poslu izvršioc će dost</w:t>
      </w:r>
      <w:r w:rsidR="00C13433">
        <w:t>aviti kratak narativni izveštaj</w:t>
      </w:r>
      <w:r>
        <w:t xml:space="preserve"> o realizaciji i račun.</w:t>
      </w:r>
    </w:p>
    <w:p w14:paraId="794E759D" w14:textId="77777777" w:rsidR="00A06BA6" w:rsidRDefault="00A06BA6" w:rsidP="006D578C">
      <w:pPr>
        <w:spacing w:line="261" w:lineRule="exact"/>
      </w:pPr>
    </w:p>
    <w:p w14:paraId="16482ACC" w14:textId="77777777" w:rsidR="00A06BA6" w:rsidRPr="00465D99" w:rsidRDefault="00A06BA6" w:rsidP="00A06BA6">
      <w:pPr>
        <w:tabs>
          <w:tab w:val="left" w:pos="821"/>
        </w:tabs>
        <w:spacing w:line="259" w:lineRule="auto"/>
        <w:ind w:right="111"/>
        <w:rPr>
          <w:b/>
        </w:rPr>
      </w:pPr>
      <w:r w:rsidRPr="00465D99">
        <w:rPr>
          <w:b/>
        </w:rPr>
        <w:t>Budžet i plaćanja</w:t>
      </w:r>
    </w:p>
    <w:p w14:paraId="699E81E3" w14:textId="77777777" w:rsidR="00A06BA6" w:rsidRDefault="00A06BA6" w:rsidP="00A06BA6">
      <w:pPr>
        <w:tabs>
          <w:tab w:val="left" w:pos="821"/>
        </w:tabs>
        <w:spacing w:line="259" w:lineRule="auto"/>
        <w:ind w:right="111"/>
      </w:pPr>
    </w:p>
    <w:p w14:paraId="4980DFCA" w14:textId="7805FCD5" w:rsidR="00B605FA" w:rsidRDefault="00A06BA6" w:rsidP="00A06BA6">
      <w:pPr>
        <w:pStyle w:val="BodyText"/>
        <w:spacing w:before="8"/>
        <w:rPr>
          <w:sz w:val="23"/>
        </w:rPr>
      </w:pPr>
      <w:r>
        <w:t xml:space="preserve">Maksimalan raspoloživi iznos u budžetu Projekta za nabavku usluge </w:t>
      </w:r>
      <w:r w:rsidR="00C13433">
        <w:t>a</w:t>
      </w:r>
      <w:r w:rsidRPr="00A06BA6">
        <w:t>ngažovanje voditelja loknih akcija</w:t>
      </w:r>
      <w:r w:rsidRPr="00465D99">
        <w:t>:</w:t>
      </w:r>
      <w:r>
        <w:t xml:space="preserve"> je 100 EUR bruto po danu/voditelju, u dinarskoj protivvrednosti prema kursu definisanom od strane poslovne banke na dan prodaje deviza od strane naručioca usluge. Ukupan iznos biće isplaćen u dinarima, prema dinamici plaćanja koja će biti utvrđena ugovorom sa odabranim ponuđačem.</w:t>
      </w:r>
    </w:p>
    <w:p w14:paraId="272DBFA9" w14:textId="77777777" w:rsidR="001259E6" w:rsidRPr="00D3394A" w:rsidRDefault="001259E6" w:rsidP="001259E6">
      <w:pPr>
        <w:pStyle w:val="Heading2"/>
        <w:spacing w:before="165"/>
      </w:pPr>
      <w:r w:rsidRPr="00D3394A">
        <w:t>Dodatne</w:t>
      </w:r>
      <w:r w:rsidRPr="00D3394A">
        <w:rPr>
          <w:spacing w:val="-4"/>
        </w:rPr>
        <w:t xml:space="preserve"> </w:t>
      </w:r>
      <w:r w:rsidRPr="00D3394A">
        <w:t>informacije</w:t>
      </w:r>
    </w:p>
    <w:p w14:paraId="211E6BD2" w14:textId="77777777" w:rsidR="001259E6" w:rsidRPr="00D3394A" w:rsidRDefault="001259E6" w:rsidP="00926AAF">
      <w:pPr>
        <w:pStyle w:val="BodyText"/>
        <w:spacing w:before="180"/>
      </w:pPr>
      <w:r w:rsidRPr="00D3394A">
        <w:t>Naručilac</w:t>
      </w:r>
      <w:r w:rsidRPr="00D3394A">
        <w:rPr>
          <w:spacing w:val="-1"/>
        </w:rPr>
        <w:t xml:space="preserve"> </w:t>
      </w:r>
      <w:r w:rsidRPr="00D3394A">
        <w:t>nije</w:t>
      </w:r>
      <w:r w:rsidRPr="00D3394A">
        <w:rPr>
          <w:spacing w:val="-1"/>
        </w:rPr>
        <w:t xml:space="preserve"> </w:t>
      </w:r>
      <w:r w:rsidRPr="00D3394A">
        <w:t>u</w:t>
      </w:r>
      <w:r w:rsidRPr="00D3394A">
        <w:rPr>
          <w:spacing w:val="-2"/>
        </w:rPr>
        <w:t xml:space="preserve"> </w:t>
      </w:r>
      <w:r w:rsidRPr="00D3394A">
        <w:t>obavezi</w:t>
      </w:r>
      <w:r w:rsidRPr="00D3394A">
        <w:rPr>
          <w:spacing w:val="-2"/>
        </w:rPr>
        <w:t xml:space="preserve"> </w:t>
      </w:r>
      <w:r w:rsidRPr="00D3394A">
        <w:t>da</w:t>
      </w:r>
      <w:r w:rsidRPr="00D3394A">
        <w:rPr>
          <w:spacing w:val="-3"/>
        </w:rPr>
        <w:t xml:space="preserve"> </w:t>
      </w:r>
      <w:r w:rsidRPr="00D3394A">
        <w:t>utroši</w:t>
      </w:r>
      <w:r w:rsidRPr="00D3394A">
        <w:rPr>
          <w:spacing w:val="-1"/>
        </w:rPr>
        <w:t xml:space="preserve"> </w:t>
      </w:r>
      <w:r w:rsidRPr="00D3394A">
        <w:t>sva</w:t>
      </w:r>
      <w:r w:rsidRPr="00D3394A">
        <w:rPr>
          <w:spacing w:val="-1"/>
        </w:rPr>
        <w:t xml:space="preserve"> </w:t>
      </w:r>
      <w:r w:rsidRPr="00D3394A">
        <w:t>planirana sredstva</w:t>
      </w:r>
      <w:r w:rsidRPr="00D3394A">
        <w:rPr>
          <w:spacing w:val="-1"/>
        </w:rPr>
        <w:t xml:space="preserve"> </w:t>
      </w:r>
      <w:r w:rsidRPr="00D3394A">
        <w:t>koja</w:t>
      </w:r>
      <w:r w:rsidRPr="00D3394A">
        <w:rPr>
          <w:spacing w:val="-3"/>
        </w:rPr>
        <w:t xml:space="preserve"> </w:t>
      </w:r>
      <w:r w:rsidRPr="00D3394A">
        <w:t>su</w:t>
      </w:r>
      <w:r w:rsidRPr="00D3394A">
        <w:rPr>
          <w:spacing w:val="-3"/>
        </w:rPr>
        <w:t xml:space="preserve"> </w:t>
      </w:r>
      <w:r w:rsidRPr="00D3394A">
        <w:t>označena</w:t>
      </w:r>
      <w:r w:rsidRPr="00D3394A">
        <w:rPr>
          <w:spacing w:val="-4"/>
        </w:rPr>
        <w:t xml:space="preserve"> </w:t>
      </w:r>
      <w:r w:rsidRPr="00D3394A">
        <w:t>kao</w:t>
      </w:r>
      <w:r w:rsidRPr="00D3394A">
        <w:rPr>
          <w:spacing w:val="-1"/>
        </w:rPr>
        <w:t xml:space="preserve"> </w:t>
      </w:r>
      <w:r w:rsidRPr="00D3394A">
        <w:t>ukupna</w:t>
      </w:r>
      <w:r w:rsidRPr="00D3394A">
        <w:rPr>
          <w:spacing w:val="-1"/>
        </w:rPr>
        <w:t xml:space="preserve"> </w:t>
      </w:r>
      <w:r w:rsidRPr="00D3394A">
        <w:t>ugovorna cena.</w:t>
      </w:r>
    </w:p>
    <w:p w14:paraId="271B1E53" w14:textId="77777777" w:rsidR="001259E6" w:rsidRPr="00D3394A" w:rsidRDefault="001259E6" w:rsidP="00926AAF">
      <w:pPr>
        <w:pStyle w:val="BodyText"/>
        <w:spacing w:before="182" w:line="256" w:lineRule="auto"/>
      </w:pPr>
      <w:r w:rsidRPr="00D3394A">
        <w:t>U</w:t>
      </w:r>
      <w:r w:rsidRPr="00D3394A">
        <w:rPr>
          <w:spacing w:val="32"/>
        </w:rPr>
        <w:t xml:space="preserve"> </w:t>
      </w:r>
      <w:r w:rsidRPr="00D3394A">
        <w:t>ukupnu</w:t>
      </w:r>
      <w:r w:rsidRPr="00D3394A">
        <w:rPr>
          <w:spacing w:val="31"/>
        </w:rPr>
        <w:t xml:space="preserve"> </w:t>
      </w:r>
      <w:r w:rsidRPr="00D3394A">
        <w:t>procenjenu</w:t>
      </w:r>
      <w:r w:rsidRPr="00D3394A">
        <w:rPr>
          <w:spacing w:val="31"/>
        </w:rPr>
        <w:t xml:space="preserve"> </w:t>
      </w:r>
      <w:r w:rsidRPr="00D3394A">
        <w:t>vrednost</w:t>
      </w:r>
      <w:r w:rsidRPr="00D3394A">
        <w:rPr>
          <w:spacing w:val="32"/>
        </w:rPr>
        <w:t xml:space="preserve"> </w:t>
      </w:r>
      <w:r w:rsidRPr="00D3394A">
        <w:t>predmetne</w:t>
      </w:r>
      <w:r w:rsidRPr="00D3394A">
        <w:rPr>
          <w:spacing w:val="32"/>
        </w:rPr>
        <w:t xml:space="preserve"> </w:t>
      </w:r>
      <w:r w:rsidRPr="00D3394A">
        <w:t>nabavke</w:t>
      </w:r>
      <w:r w:rsidRPr="00D3394A">
        <w:rPr>
          <w:spacing w:val="32"/>
        </w:rPr>
        <w:t xml:space="preserve"> </w:t>
      </w:r>
      <w:r w:rsidRPr="00D3394A">
        <w:t>ulazi</w:t>
      </w:r>
      <w:r w:rsidRPr="00D3394A">
        <w:rPr>
          <w:spacing w:val="32"/>
        </w:rPr>
        <w:t xml:space="preserve"> </w:t>
      </w:r>
      <w:r w:rsidRPr="00D3394A">
        <w:t>cena</w:t>
      </w:r>
      <w:r w:rsidRPr="00D3394A">
        <w:rPr>
          <w:spacing w:val="32"/>
        </w:rPr>
        <w:t xml:space="preserve"> </w:t>
      </w:r>
      <w:r w:rsidRPr="00D3394A">
        <w:t>svake</w:t>
      </w:r>
      <w:r w:rsidRPr="00D3394A">
        <w:rPr>
          <w:spacing w:val="31"/>
        </w:rPr>
        <w:t xml:space="preserve"> </w:t>
      </w:r>
      <w:r w:rsidRPr="00D3394A">
        <w:t>pojedinačne</w:t>
      </w:r>
      <w:r w:rsidRPr="00D3394A">
        <w:rPr>
          <w:spacing w:val="32"/>
        </w:rPr>
        <w:t xml:space="preserve"> </w:t>
      </w:r>
      <w:r w:rsidRPr="00D3394A">
        <w:t>usluge</w:t>
      </w:r>
      <w:r w:rsidRPr="00D3394A">
        <w:rPr>
          <w:spacing w:val="32"/>
        </w:rPr>
        <w:t xml:space="preserve"> </w:t>
      </w:r>
      <w:r w:rsidRPr="00D3394A">
        <w:t>i</w:t>
      </w:r>
      <w:r w:rsidRPr="00D3394A">
        <w:rPr>
          <w:spacing w:val="32"/>
        </w:rPr>
        <w:t xml:space="preserve"> </w:t>
      </w:r>
      <w:r w:rsidRPr="00D3394A">
        <w:t>kompletni</w:t>
      </w:r>
      <w:r w:rsidRPr="00D3394A">
        <w:rPr>
          <w:spacing w:val="-46"/>
        </w:rPr>
        <w:t xml:space="preserve"> </w:t>
      </w:r>
      <w:r w:rsidRPr="00D3394A">
        <w:t>troškovi</w:t>
      </w:r>
      <w:r w:rsidRPr="00D3394A">
        <w:rPr>
          <w:spacing w:val="-1"/>
        </w:rPr>
        <w:t xml:space="preserve"> </w:t>
      </w:r>
      <w:r w:rsidRPr="00D3394A">
        <w:t>u</w:t>
      </w:r>
      <w:r w:rsidRPr="00D3394A">
        <w:rPr>
          <w:spacing w:val="-3"/>
        </w:rPr>
        <w:t xml:space="preserve"> </w:t>
      </w:r>
      <w:r w:rsidRPr="00D3394A">
        <w:t>vezi</w:t>
      </w:r>
      <w:r w:rsidRPr="00D3394A">
        <w:rPr>
          <w:spacing w:val="-1"/>
        </w:rPr>
        <w:t xml:space="preserve"> </w:t>
      </w:r>
      <w:r w:rsidRPr="00D3394A">
        <w:t>sa</w:t>
      </w:r>
      <w:r w:rsidRPr="00D3394A">
        <w:rPr>
          <w:spacing w:val="-2"/>
        </w:rPr>
        <w:t xml:space="preserve"> </w:t>
      </w:r>
      <w:r w:rsidRPr="00D3394A">
        <w:t>realizacijom</w:t>
      </w:r>
      <w:r w:rsidRPr="00D3394A">
        <w:rPr>
          <w:spacing w:val="-2"/>
        </w:rPr>
        <w:t xml:space="preserve"> </w:t>
      </w:r>
      <w:r w:rsidRPr="00D3394A">
        <w:t>svakog</w:t>
      </w:r>
      <w:r w:rsidRPr="00D3394A">
        <w:rPr>
          <w:spacing w:val="-1"/>
        </w:rPr>
        <w:t xml:space="preserve"> </w:t>
      </w:r>
      <w:r w:rsidRPr="00D3394A">
        <w:t>pojedinačnog</w:t>
      </w:r>
      <w:r w:rsidRPr="00D3394A">
        <w:rPr>
          <w:spacing w:val="-1"/>
        </w:rPr>
        <w:t xml:space="preserve"> </w:t>
      </w:r>
      <w:r w:rsidRPr="00D3394A">
        <w:t>posla.</w:t>
      </w:r>
    </w:p>
    <w:p w14:paraId="656DAD54" w14:textId="46A944AD" w:rsidR="0035338D" w:rsidRPr="00926AAF" w:rsidRDefault="0035338D" w:rsidP="00A4515D">
      <w:pPr>
        <w:pStyle w:val="BodyText"/>
        <w:jc w:val="both"/>
        <w:rPr>
          <w:sz w:val="18"/>
          <w:szCs w:val="18"/>
        </w:rPr>
      </w:pPr>
    </w:p>
    <w:p w14:paraId="66BC8300" w14:textId="3C53EC24" w:rsidR="008B50A3" w:rsidRPr="00BA08C0" w:rsidRDefault="00926AAF" w:rsidP="00A4515D">
      <w:pPr>
        <w:pStyle w:val="BodyText"/>
        <w:jc w:val="both"/>
        <w:rPr>
          <w:b/>
        </w:rPr>
      </w:pPr>
      <w:r w:rsidRPr="00926AAF">
        <w:t xml:space="preserve">Nakon prikupljenih svih ponuda, biće izabran najpovoljniji Ponuđač primenom kriterijuma </w:t>
      </w:r>
      <w:r w:rsidRPr="00BA08C0">
        <w:rPr>
          <w:b/>
        </w:rPr>
        <w:t>„najniža ponuđena cena“.</w:t>
      </w:r>
    </w:p>
    <w:p w14:paraId="274FC542" w14:textId="450E0A2D" w:rsidR="0035338D" w:rsidRPr="00122CF9" w:rsidRDefault="0035338D" w:rsidP="008B50A3">
      <w:pPr>
        <w:pStyle w:val="BodyText"/>
        <w:spacing w:before="160" w:line="259" w:lineRule="auto"/>
        <w:ind w:right="113"/>
        <w:jc w:val="both"/>
        <w:rPr>
          <w:sz w:val="15"/>
        </w:rPr>
      </w:pPr>
    </w:p>
    <w:p w14:paraId="22767F64" w14:textId="25801F06" w:rsidR="0005518F" w:rsidRDefault="0005518F" w:rsidP="0005518F">
      <w:pPr>
        <w:pStyle w:val="Heading2"/>
        <w:spacing w:before="31"/>
        <w:jc w:val="center"/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</w:pPr>
      <w:r w:rsidRPr="0005518F"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  <w:t>NAČIN PODNOŠENJA PONUDE</w:t>
      </w:r>
    </w:p>
    <w:p w14:paraId="3F3302DF" w14:textId="77777777" w:rsidR="0005518F" w:rsidRDefault="0005518F" w:rsidP="0005518F">
      <w:pPr>
        <w:pStyle w:val="Heading2"/>
        <w:spacing w:before="31"/>
        <w:jc w:val="center"/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</w:pPr>
    </w:p>
    <w:p w14:paraId="40E17CDE" w14:textId="6DF775B0" w:rsidR="0005518F" w:rsidRDefault="0005518F" w:rsidP="0005518F">
      <w:pPr>
        <w:pStyle w:val="NoSpacing"/>
        <w:jc w:val="both"/>
        <w:rPr>
          <w:rFonts w:cstheme="minorHAnsi"/>
          <w:bCs/>
          <w:lang w:val="sr-Latn-RS"/>
        </w:rPr>
      </w:pPr>
      <w:r w:rsidRPr="00E80087">
        <w:rPr>
          <w:rFonts w:cstheme="minorHAnsi"/>
          <w:bCs/>
          <w:lang w:val="sr-Latn-RS"/>
        </w:rPr>
        <w:t xml:space="preserve">Ponuda se dostavlja </w:t>
      </w:r>
      <w:r>
        <w:rPr>
          <w:rFonts w:cstheme="minorHAnsi"/>
          <w:bCs/>
          <w:lang w:val="sr-Latn-RS"/>
        </w:rPr>
        <w:t>Zelenoj listi Srbije</w:t>
      </w:r>
      <w:r w:rsidRPr="00E80087">
        <w:rPr>
          <w:rFonts w:cstheme="minorHAnsi"/>
          <w:bCs/>
          <w:lang w:val="sr-Latn-RS"/>
        </w:rPr>
        <w:t xml:space="preserve"> elektronskom poštom, na adresu </w:t>
      </w:r>
      <w:hyperlink r:id="rId7" w:history="1">
        <w:r w:rsidRPr="00B2695D">
          <w:rPr>
            <w:rStyle w:val="Hyperlink"/>
          </w:rPr>
          <w:t>zelenalistasrbije@gmail.com</w:t>
        </w:r>
      </w:hyperlink>
      <w:r>
        <w:t>,</w:t>
      </w:r>
      <w:r>
        <w:rPr>
          <w:rFonts w:cstheme="minorHAnsi"/>
          <w:bCs/>
          <w:lang w:val="sr-Latn-RS"/>
        </w:rPr>
        <w:t xml:space="preserve"> </w:t>
      </w:r>
      <w:r w:rsidRPr="00E80087">
        <w:rPr>
          <w:rFonts w:cstheme="minorHAnsi"/>
          <w:bCs/>
          <w:lang w:val="sr-Latn-RS"/>
        </w:rPr>
        <w:t xml:space="preserve">sa naslovom </w:t>
      </w:r>
      <w:r>
        <w:rPr>
          <w:rFonts w:cstheme="minorHAnsi"/>
          <w:bCs/>
          <w:lang w:val="sr-Latn-RS"/>
        </w:rPr>
        <w:t>„Ponuda za u</w:t>
      </w:r>
      <w:r w:rsidRPr="0005518F">
        <w:rPr>
          <w:rFonts w:cstheme="minorHAnsi"/>
          <w:bCs/>
          <w:lang w:val="sr-Latn-RS"/>
        </w:rPr>
        <w:t xml:space="preserve">slugu </w:t>
      </w:r>
      <w:r w:rsidR="003F2A09">
        <w:rPr>
          <w:rFonts w:cstheme="minorHAnsi"/>
          <w:bCs/>
          <w:lang w:val="sr-Latn-RS"/>
        </w:rPr>
        <w:t>organizacije Eko kampa</w:t>
      </w:r>
      <w:r w:rsidRPr="00E80087">
        <w:rPr>
          <w:rFonts w:cstheme="minorHAnsi"/>
          <w:bCs/>
          <w:lang w:val="sr-Latn-RS"/>
        </w:rPr>
        <w:t>“</w:t>
      </w:r>
      <w:r>
        <w:rPr>
          <w:rFonts w:cstheme="minorHAnsi"/>
          <w:bCs/>
          <w:lang w:val="sr-Latn-RS"/>
        </w:rPr>
        <w:t>.</w:t>
      </w:r>
    </w:p>
    <w:p w14:paraId="4E762655" w14:textId="25A95DAD" w:rsidR="00B413D5" w:rsidRDefault="00B413D5" w:rsidP="0005518F">
      <w:pPr>
        <w:pStyle w:val="NoSpacing"/>
        <w:jc w:val="both"/>
        <w:rPr>
          <w:rFonts w:cstheme="minorHAnsi"/>
          <w:bCs/>
          <w:lang w:val="sr-Latn-RS"/>
        </w:rPr>
      </w:pPr>
    </w:p>
    <w:p w14:paraId="369D979F" w14:textId="7A321344" w:rsidR="00B413D5" w:rsidRPr="00670863" w:rsidRDefault="00B413D5" w:rsidP="00B413D5">
      <w:pPr>
        <w:pStyle w:val="NoSpacing"/>
        <w:jc w:val="both"/>
        <w:rPr>
          <w:rFonts w:cstheme="minorHAnsi"/>
          <w:b/>
          <w:bCs/>
          <w:lang w:val="sr-Latn-RS"/>
        </w:rPr>
      </w:pPr>
      <w:r w:rsidRPr="00670863">
        <w:rPr>
          <w:rFonts w:cstheme="minorHAnsi"/>
          <w:b/>
          <w:bCs/>
          <w:lang w:val="sr-Latn-RS"/>
        </w:rPr>
        <w:t xml:space="preserve">Rok za dostavljanje ponude je </w:t>
      </w:r>
      <w:r w:rsidR="00A06BA6">
        <w:rPr>
          <w:rFonts w:cstheme="minorHAnsi"/>
          <w:b/>
          <w:bCs/>
          <w:lang w:val="sr-Latn-RS"/>
        </w:rPr>
        <w:t>14</w:t>
      </w:r>
      <w:r w:rsidRPr="00670863">
        <w:rPr>
          <w:rFonts w:cstheme="minorHAnsi"/>
          <w:b/>
          <w:bCs/>
          <w:lang w:val="sr-Latn-RS"/>
        </w:rPr>
        <w:t>.0</w:t>
      </w:r>
      <w:r w:rsidR="00A06BA6">
        <w:rPr>
          <w:rFonts w:cstheme="minorHAnsi"/>
          <w:b/>
          <w:bCs/>
          <w:lang w:val="sr-Latn-RS"/>
        </w:rPr>
        <w:t>9</w:t>
      </w:r>
      <w:r w:rsidRPr="00670863">
        <w:rPr>
          <w:rFonts w:cstheme="minorHAnsi"/>
          <w:b/>
          <w:bCs/>
          <w:lang w:val="sr-Latn-RS"/>
        </w:rPr>
        <w:t>.202</w:t>
      </w:r>
      <w:r>
        <w:rPr>
          <w:rFonts w:cstheme="minorHAnsi"/>
          <w:b/>
          <w:bCs/>
          <w:lang w:val="sr-Latn-RS"/>
        </w:rPr>
        <w:t>2</w:t>
      </w:r>
      <w:r w:rsidRPr="00670863">
        <w:rPr>
          <w:rFonts w:cstheme="minorHAnsi"/>
          <w:b/>
          <w:bCs/>
          <w:lang w:val="sr-Latn-RS"/>
        </w:rPr>
        <w:t>. do 1</w:t>
      </w:r>
      <w:r>
        <w:rPr>
          <w:rFonts w:cstheme="minorHAnsi"/>
          <w:b/>
          <w:bCs/>
          <w:lang w:val="sr-Latn-RS"/>
        </w:rPr>
        <w:t>6</w:t>
      </w:r>
      <w:r w:rsidRPr="00670863">
        <w:rPr>
          <w:rFonts w:cstheme="minorHAnsi"/>
          <w:b/>
          <w:bCs/>
          <w:lang w:val="sr-Latn-RS"/>
        </w:rPr>
        <w:t>h.</w:t>
      </w:r>
    </w:p>
    <w:p w14:paraId="5F8791E6" w14:textId="77777777" w:rsidR="0005518F" w:rsidRDefault="0005518F" w:rsidP="00B413D5">
      <w:pPr>
        <w:pStyle w:val="Heading2"/>
        <w:spacing w:before="31"/>
        <w:ind w:left="0"/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</w:pPr>
    </w:p>
    <w:p w14:paraId="2FA4217B" w14:textId="39388979" w:rsidR="0035338D" w:rsidRDefault="0057553A">
      <w:pPr>
        <w:pStyle w:val="Heading2"/>
        <w:spacing w:before="31"/>
      </w:pPr>
      <w:r>
        <w:t>Ponuda</w:t>
      </w:r>
      <w:r>
        <w:rPr>
          <w:spacing w:val="-3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sadrži</w:t>
      </w:r>
      <w:r>
        <w:rPr>
          <w:spacing w:val="-3"/>
        </w:rPr>
        <w:t xml:space="preserve"> </w:t>
      </w:r>
      <w:r>
        <w:t>sledeće</w:t>
      </w:r>
      <w:r>
        <w:rPr>
          <w:spacing w:val="-3"/>
        </w:rPr>
        <w:t xml:space="preserve"> </w:t>
      </w:r>
      <w:r>
        <w:t>elemente:</w:t>
      </w:r>
    </w:p>
    <w:p w14:paraId="48FEB51B" w14:textId="77777777" w:rsidR="00B605FA" w:rsidRDefault="00B605FA">
      <w:pPr>
        <w:pStyle w:val="Heading2"/>
        <w:spacing w:before="31"/>
      </w:pPr>
    </w:p>
    <w:p w14:paraId="08C79A42" w14:textId="051CB42B" w:rsidR="00B605FA" w:rsidRPr="00B605FA" w:rsidRDefault="00B605FA" w:rsidP="00B605FA">
      <w:pPr>
        <w:pStyle w:val="NoSpacing"/>
        <w:jc w:val="both"/>
        <w:rPr>
          <w:rFonts w:ascii="Calibri" w:eastAsia="Calibri" w:hAnsi="Calibri" w:cs="Calibri"/>
          <w:b/>
          <w:lang w:val="bs"/>
        </w:rPr>
      </w:pPr>
      <w:r w:rsidRPr="00B605FA">
        <w:rPr>
          <w:rFonts w:ascii="Calibri" w:eastAsia="Calibri" w:hAnsi="Calibri" w:cs="Calibri"/>
          <w:b/>
          <w:lang w:val="bs"/>
        </w:rPr>
        <w:t>•</w:t>
      </w:r>
      <w:r>
        <w:rPr>
          <w:rFonts w:ascii="Calibri" w:eastAsia="Calibri" w:hAnsi="Calibri" w:cs="Calibri"/>
          <w:b/>
          <w:lang w:val="bs"/>
        </w:rPr>
        <w:t xml:space="preserve"> </w:t>
      </w:r>
      <w:r w:rsidRPr="00B605FA">
        <w:rPr>
          <w:rFonts w:ascii="Calibri" w:eastAsia="Calibri" w:hAnsi="Calibri" w:cs="Calibri"/>
          <w:b/>
          <w:lang w:val="bs"/>
        </w:rPr>
        <w:t>Ažuriranu biografiju zainteresovanog ponuđača;</w:t>
      </w:r>
    </w:p>
    <w:p w14:paraId="5F546841" w14:textId="6C757B5D" w:rsidR="0005518F" w:rsidRPr="00E80087" w:rsidRDefault="00B605FA" w:rsidP="00B605FA">
      <w:pPr>
        <w:pStyle w:val="NoSpacing"/>
        <w:jc w:val="both"/>
        <w:rPr>
          <w:rFonts w:cstheme="minorHAnsi"/>
          <w:b/>
          <w:bCs/>
          <w:lang w:val="sr-Latn-RS"/>
        </w:rPr>
      </w:pPr>
      <w:r w:rsidRPr="00B605FA">
        <w:rPr>
          <w:rFonts w:ascii="Calibri" w:eastAsia="Calibri" w:hAnsi="Calibri" w:cs="Calibri"/>
          <w:b/>
          <w:lang w:val="bs"/>
        </w:rPr>
        <w:t>• Iskazanu ponuđenu cenu za obavljanje opisanog posla i naziv oblasti za koju se ponuđač prijavljuje.</w:t>
      </w:r>
      <w:r w:rsidRPr="00B605FA">
        <w:rPr>
          <w:rFonts w:ascii="Calibri" w:eastAsia="Calibri" w:hAnsi="Calibri" w:cs="Calibri"/>
          <w:b/>
          <w:lang w:val="bs"/>
        </w:rPr>
        <w:cr/>
      </w:r>
    </w:p>
    <w:p w14:paraId="0EDC1719" w14:textId="0BF0BEF1" w:rsidR="00A4515D" w:rsidRPr="00A4515D" w:rsidRDefault="00A4515D" w:rsidP="00A4515D">
      <w:pPr>
        <w:tabs>
          <w:tab w:val="left" w:pos="821"/>
        </w:tabs>
        <w:spacing w:before="6"/>
        <w:ind w:right="113"/>
        <w:jc w:val="both"/>
        <w:rPr>
          <w:sz w:val="17"/>
        </w:rPr>
      </w:pPr>
      <w:r>
        <w:t>Osoba za kontakt u vezi sa ovom nabavkom je Vukosav Antonijević,</w:t>
      </w:r>
      <w:r w:rsidRPr="00A4515D">
        <w:rPr>
          <w:color w:val="0462C1"/>
        </w:rPr>
        <w:t xml:space="preserve"> </w:t>
      </w:r>
      <w:hyperlink r:id="rId8" w:history="1">
        <w:r w:rsidRPr="00B2695D">
          <w:rPr>
            <w:rStyle w:val="Hyperlink"/>
          </w:rPr>
          <w:t>vizijabor@live.com</w:t>
        </w:r>
      </w:hyperlink>
      <w:r>
        <w:t>. Pitanja u</w:t>
      </w:r>
      <w:r w:rsidRPr="00A4515D">
        <w:rPr>
          <w:spacing w:val="1"/>
        </w:rPr>
        <w:t xml:space="preserve"> </w:t>
      </w:r>
      <w:r>
        <w:t>vezi</w:t>
      </w:r>
      <w:r w:rsidRPr="00A4515D">
        <w:rPr>
          <w:spacing w:val="-2"/>
        </w:rPr>
        <w:t xml:space="preserve"> </w:t>
      </w:r>
      <w:r>
        <w:t>nabavke</w:t>
      </w:r>
      <w:r w:rsidRPr="00A4515D">
        <w:rPr>
          <w:spacing w:val="-2"/>
        </w:rPr>
        <w:t xml:space="preserve"> </w:t>
      </w:r>
      <w:r>
        <w:t>mogu</w:t>
      </w:r>
      <w:r w:rsidRPr="00A4515D">
        <w:rPr>
          <w:spacing w:val="1"/>
        </w:rPr>
        <w:t xml:space="preserve"> </w:t>
      </w:r>
      <w:r>
        <w:t>se</w:t>
      </w:r>
      <w:r w:rsidRPr="00A4515D">
        <w:rPr>
          <w:spacing w:val="-2"/>
        </w:rPr>
        <w:t xml:space="preserve"> </w:t>
      </w:r>
      <w:r>
        <w:t>postaviti isključivo pisanim</w:t>
      </w:r>
      <w:r w:rsidRPr="00A4515D">
        <w:rPr>
          <w:spacing w:val="1"/>
        </w:rPr>
        <w:t xml:space="preserve"> </w:t>
      </w:r>
      <w:r>
        <w:t>putem.</w:t>
      </w:r>
    </w:p>
    <w:p w14:paraId="6563BDE5" w14:textId="3E78F154" w:rsidR="0005518F" w:rsidRDefault="0005518F">
      <w:pPr>
        <w:pStyle w:val="BodyText"/>
      </w:pPr>
    </w:p>
    <w:p w14:paraId="3B521634" w14:textId="2E1C71B1" w:rsidR="0035338D" w:rsidRDefault="00A4515D">
      <w:pPr>
        <w:pStyle w:val="BodyText"/>
        <w:spacing w:before="158" w:line="400" w:lineRule="auto"/>
        <w:ind w:left="100" w:right="8368"/>
        <w:jc w:val="both"/>
      </w:pPr>
      <w:r>
        <w:t>U Raški,</w:t>
      </w:r>
    </w:p>
    <w:p w14:paraId="72E12E24" w14:textId="6B974E5B" w:rsidR="00A4515D" w:rsidRDefault="0021093A">
      <w:pPr>
        <w:pStyle w:val="BodyText"/>
        <w:spacing w:before="158" w:line="400" w:lineRule="auto"/>
        <w:ind w:left="100" w:right="8368"/>
        <w:jc w:val="both"/>
      </w:pPr>
      <w:r>
        <w:t>07</w:t>
      </w:r>
      <w:r w:rsidR="00A4515D">
        <w:t>.0</w:t>
      </w:r>
      <w:r>
        <w:t>9</w:t>
      </w:r>
      <w:r w:rsidR="00A4515D">
        <w:t>.2022.</w:t>
      </w:r>
    </w:p>
    <w:sectPr w:rsidR="00A4515D">
      <w:headerReference w:type="default" r:id="rId9"/>
      <w:footerReference w:type="default" r:id="rId10"/>
      <w:pgSz w:w="12240" w:h="15840"/>
      <w:pgMar w:top="2240" w:right="1320" w:bottom="1780" w:left="1340" w:header="72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DCF5" w14:textId="77777777" w:rsidR="003B408C" w:rsidRDefault="003B408C">
      <w:r>
        <w:separator/>
      </w:r>
    </w:p>
  </w:endnote>
  <w:endnote w:type="continuationSeparator" w:id="0">
    <w:p w14:paraId="6E43AF35" w14:textId="77777777" w:rsidR="003B408C" w:rsidRDefault="003B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CE0B" w14:textId="77777777" w:rsidR="0035338D" w:rsidRDefault="003533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7554" w14:textId="77777777" w:rsidR="003B408C" w:rsidRDefault="003B408C">
      <w:r>
        <w:separator/>
      </w:r>
    </w:p>
  </w:footnote>
  <w:footnote w:type="continuationSeparator" w:id="0">
    <w:p w14:paraId="1BFE1EB4" w14:textId="77777777" w:rsidR="003B408C" w:rsidRDefault="003B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CFF3" w14:textId="77777777" w:rsidR="005272B9" w:rsidRDefault="00E57DB0">
    <w:pPr>
      <w:pStyle w:val="BodyText"/>
      <w:spacing w:line="14" w:lineRule="auto"/>
      <w:rPr>
        <w:sz w:val="20"/>
      </w:rPr>
    </w:pPr>
    <w:r w:rsidRPr="005272B9">
      <w:rPr>
        <w:rFonts w:asciiTheme="minorHAnsi" w:eastAsiaTheme="minorHAnsi" w:hAnsiTheme="minorHAnsi" w:cstheme="minorBidi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441920" behindDoc="0" locked="0" layoutInCell="1" allowOverlap="1" wp14:anchorId="2811D632" wp14:editId="4F530D89">
              <wp:simplePos x="0" y="0"/>
              <wp:positionH relativeFrom="margin">
                <wp:align>right</wp:align>
              </wp:positionH>
              <wp:positionV relativeFrom="paragraph">
                <wp:posOffset>-228600</wp:posOffset>
              </wp:positionV>
              <wp:extent cx="3200400" cy="1228725"/>
              <wp:effectExtent l="0" t="0" r="19050" b="285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D2CE4" w14:textId="77777777" w:rsidR="005272B9" w:rsidRPr="00B157A9" w:rsidRDefault="005272B9" w:rsidP="005272B9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sr-Cyrl-RS"/>
                            </w:rPr>
                          </w:pPr>
                          <w:r w:rsidRPr="00B157A9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sr-Cyrl-RS"/>
                            </w:rPr>
                            <w:t>САВЕЗ ЕКОЛОШКИХ УДРУЖЕЊА</w:t>
                          </w:r>
                        </w:p>
                        <w:p w14:paraId="071FF62E" w14:textId="77777777" w:rsidR="005272B9" w:rsidRPr="006B370A" w:rsidRDefault="005272B9" w:rsidP="00B157A9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8000"/>
                              <w:sz w:val="36"/>
                              <w:szCs w:val="36"/>
                              <w:lang w:val="sr-Cyrl-RS"/>
                            </w:rPr>
                          </w:pPr>
                          <w:r w:rsidRPr="006B370A">
                            <w:rPr>
                              <w:rFonts w:ascii="Arial" w:hAnsi="Arial" w:cs="Arial"/>
                              <w:b/>
                              <w:i/>
                              <w:color w:val="008000"/>
                              <w:sz w:val="36"/>
                              <w:szCs w:val="36"/>
                              <w:lang w:val="sr-Cyrl-RS"/>
                            </w:rPr>
                            <w:t>ЗЕЛЕНА ЛИСТА СРБИЈЕ</w:t>
                          </w:r>
                        </w:p>
                        <w:p w14:paraId="703403E5" w14:textId="77777777" w:rsidR="005272B9" w:rsidRPr="00B157A9" w:rsidRDefault="005272B9" w:rsidP="005272B9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sr-Cyrl-RS"/>
                            </w:rPr>
                          </w:pPr>
                          <w:r w:rsidRPr="00B157A9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sr-Cyrl-RS"/>
                            </w:rPr>
                            <w:t>Браће Томовића 4А, Рашка</w:t>
                          </w:r>
                        </w:p>
                        <w:p w14:paraId="16866972" w14:textId="77777777" w:rsidR="005272B9" w:rsidRPr="00B157A9" w:rsidRDefault="005272B9" w:rsidP="005272B9">
                          <w:pP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sr-Cyrl-RS"/>
                            </w:rPr>
                          </w:pPr>
                          <w:r w:rsidRPr="00B157A9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sr-Cyrl-RS"/>
                            </w:rPr>
                            <w:t>МАТ:</w:t>
                          </w:r>
                          <w:r w:rsidRPr="00B157A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157A9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sr-Cyrl-RS"/>
                            </w:rPr>
                            <w:t>28169566</w:t>
                          </w:r>
                        </w:p>
                        <w:p w14:paraId="3D87FAA1" w14:textId="77777777" w:rsidR="005272B9" w:rsidRPr="00B157A9" w:rsidRDefault="005272B9" w:rsidP="005272B9">
                          <w:pP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sr-Cyrl-RS"/>
                            </w:rPr>
                          </w:pPr>
                          <w:r w:rsidRPr="00B157A9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sr-Cyrl-RS"/>
                            </w:rPr>
                            <w:t>ПИБ:</w:t>
                          </w:r>
                          <w:r w:rsidRPr="00B157A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157A9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sr-Cyrl-RS"/>
                            </w:rPr>
                            <w:t>108919209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1D6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0.8pt;margin-top:-18pt;width:252pt;height:96.75pt;z-index:48744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PYNAIAAGsEAAAOAAAAZHJzL2Uyb0RvYy54bWysVNtu2zAMfR+wfxD0vjjxkjU14hRdsgwD&#10;ugvQ7gMYWY6FyaImKbGzry8lp2l2wR6G+UEQRfKQPCS9uOlbzQ7SeYWm5JPRmDNpBFbK7Er+9WHz&#10;as6ZD2Aq0GhkyY/S85vlyxeLzhYyxwZ1JR0jEOOLzpa8CcEWWeZFI1vwI7TSkLJG10Ig0e2yykFH&#10;6K3O8vH4Tdahq6xDIb2n1/Wg5MuEX9dShM917WVguuSUW0inS+c2ntlyAcXOgW2UOKUB/5BFC8pQ&#10;0DPUGgKwvVO/QbVKOPRYh5HANsO6VkKmGqiayfiXau4bsDLVQuR4e6bJ/z9Y8enwxTFVlfyaMwMt&#10;tehB9oG9xZ7lkZ3O+oKM7i2ZhZ6eqcupUm/vUHzzzOCqAbOTt85h10ioKLtJ9MwuXAccH0G23Ues&#10;KAzsAyagvnZtpI7IYIROXTqeOxNTEfT4mno9HZNKkG6S5/OrfJZiQPHkbp0P7yW2LF5K7qj1CR4O&#10;dz7EdKB4MonRPGpVbZTWSXC77Uo7dgAak036Tug/mWnDOiJqRrH/DjFO358gYgpr8M0Qyh/9GkO0&#10;g6JVgTZBq7bk87M7FJHRd6ZKJgGUHu5UjDYniiOrA7+h3/ZkGHnfYnUksh0OE08bSpcG3Q/OOpr2&#10;kvvve3CSM/3BUMOuJ9NpXI8kTGdXOQnuUrO91IARBFXywNlwXYVhpfbWqV1DkYYRMXhLTa5Vov85&#10;q1PeNNGpK6ftiytzKSer53/E8hEAAP//AwBQSwMEFAAGAAgAAAAhADh8LtPdAAAACAEAAA8AAABk&#10;cnMvZG93bnJldi54bWxMj81Lw0AQxe+C/8MyBS+l3fiRRtJsiijeBDGVnqfJ5INkZ0N220b/eseT&#10;3t7wHm9+L9vNdlBnmnzn2MDtOgJFXLqq48bA5/519QjKB+QKB8dk4Is87PLrqwzTyl34g85FaJSU&#10;sE/RQBvCmGrty5Ys+rUbicWr3WQxyDk1uprwIuV20HdRtNEWO5YPLY703FLZFydrgOyS6u+38dC/&#10;15j0L8siOew7Y24W89MWVKA5/IXhF1/QIRemoztx5dVgQIYEA6v7jQix4+hBxFFycRKDzjP9f0D+&#10;AwAA//8DAFBLAQItABQABgAIAAAAIQC2gziS/gAAAOEBAAATAAAAAAAAAAAAAAAAAAAAAABbQ29u&#10;dGVudF9UeXBlc10ueG1sUEsBAi0AFAAGAAgAAAAhADj9If/WAAAAlAEAAAsAAAAAAAAAAAAAAAAA&#10;LwEAAF9yZWxzLy5yZWxzUEsBAi0AFAAGAAgAAAAhACfjI9g0AgAAawQAAA4AAAAAAAAAAAAAAAAA&#10;LgIAAGRycy9lMm9Eb2MueG1sUEsBAi0AFAAGAAgAAAAhADh8LtPdAAAACAEAAA8AAAAAAAAAAAAA&#10;AAAAjgQAAGRycy9kb3ducmV2LnhtbFBLBQYAAAAABAAEAPMAAACYBQAAAAA=&#10;">
              <v:stroke dashstyle="1 1"/>
              <v:textbox>
                <w:txbxContent>
                  <w:p w14:paraId="532D2CE4" w14:textId="77777777" w:rsidR="005272B9" w:rsidRPr="00B157A9" w:rsidRDefault="005272B9" w:rsidP="005272B9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  <w:lang w:val="sr-Cyrl-RS"/>
                      </w:rPr>
                    </w:pPr>
                    <w:r w:rsidRPr="00B157A9">
                      <w:rPr>
                        <w:rFonts w:ascii="Arial" w:hAnsi="Arial" w:cs="Arial"/>
                        <w:i/>
                        <w:sz w:val="28"/>
                        <w:szCs w:val="28"/>
                        <w:lang w:val="sr-Cyrl-RS"/>
                      </w:rPr>
                      <w:t>САВЕЗ ЕКОЛОШКИХ УДРУЖЕЊА</w:t>
                    </w:r>
                  </w:p>
                  <w:p w14:paraId="071FF62E" w14:textId="77777777" w:rsidR="005272B9" w:rsidRPr="006B370A" w:rsidRDefault="005272B9" w:rsidP="00B157A9">
                    <w:pPr>
                      <w:rPr>
                        <w:rFonts w:ascii="Arial" w:hAnsi="Arial" w:cs="Arial"/>
                        <w:b/>
                        <w:i/>
                        <w:color w:val="008000"/>
                        <w:sz w:val="36"/>
                        <w:szCs w:val="36"/>
                        <w:lang w:val="sr-Cyrl-RS"/>
                      </w:rPr>
                    </w:pPr>
                    <w:r w:rsidRPr="006B370A">
                      <w:rPr>
                        <w:rFonts w:ascii="Arial" w:hAnsi="Arial" w:cs="Arial"/>
                        <w:b/>
                        <w:i/>
                        <w:color w:val="008000"/>
                        <w:sz w:val="36"/>
                        <w:szCs w:val="36"/>
                        <w:lang w:val="sr-Cyrl-RS"/>
                      </w:rPr>
                      <w:t>ЗЕЛЕНА ЛИСТА СРБИЈЕ</w:t>
                    </w:r>
                  </w:p>
                  <w:p w14:paraId="703403E5" w14:textId="77777777" w:rsidR="005272B9" w:rsidRPr="00B157A9" w:rsidRDefault="005272B9" w:rsidP="005272B9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  <w:lang w:val="sr-Cyrl-RS"/>
                      </w:rPr>
                    </w:pPr>
                    <w:r w:rsidRPr="00B157A9">
                      <w:rPr>
                        <w:rFonts w:ascii="Arial" w:hAnsi="Arial" w:cs="Arial"/>
                        <w:i/>
                        <w:sz w:val="28"/>
                        <w:szCs w:val="28"/>
                        <w:lang w:val="sr-Cyrl-RS"/>
                      </w:rPr>
                      <w:t>Браће Томовића 4А, Рашка</w:t>
                    </w:r>
                  </w:p>
                  <w:p w14:paraId="16866972" w14:textId="77777777" w:rsidR="005272B9" w:rsidRPr="00B157A9" w:rsidRDefault="005272B9" w:rsidP="005272B9">
                    <w:pP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sr-Cyrl-RS"/>
                      </w:rPr>
                    </w:pPr>
                    <w:r w:rsidRPr="00B157A9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sr-Cyrl-RS"/>
                      </w:rPr>
                      <w:t>МАТ:</w:t>
                    </w:r>
                    <w:r w:rsidRPr="00B157A9">
                      <w:rPr>
                        <w:sz w:val="28"/>
                        <w:szCs w:val="28"/>
                      </w:rPr>
                      <w:t xml:space="preserve"> </w:t>
                    </w:r>
                    <w:r w:rsidRPr="00B157A9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sr-Cyrl-RS"/>
                      </w:rPr>
                      <w:t>28169566</w:t>
                    </w:r>
                  </w:p>
                  <w:p w14:paraId="3D87FAA1" w14:textId="77777777" w:rsidR="005272B9" w:rsidRPr="00B157A9" w:rsidRDefault="005272B9" w:rsidP="005272B9">
                    <w:pP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sr-Cyrl-RS"/>
                      </w:rPr>
                    </w:pPr>
                    <w:r w:rsidRPr="00B157A9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sr-Cyrl-RS"/>
                      </w:rPr>
                      <w:t>ПИБ:</w:t>
                    </w:r>
                    <w:r w:rsidRPr="00B157A9">
                      <w:rPr>
                        <w:sz w:val="28"/>
                        <w:szCs w:val="28"/>
                      </w:rPr>
                      <w:t xml:space="preserve"> </w:t>
                    </w:r>
                    <w:r w:rsidRPr="00B157A9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sr-Cyrl-RS"/>
                      </w:rPr>
                      <w:t>108919209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2D31">
      <w:rPr>
        <w:noProof/>
        <w:lang w:val="sr-Latn-RS" w:eastAsia="sr-Latn-RS"/>
      </w:rPr>
      <w:drawing>
        <wp:anchor distT="0" distB="0" distL="114300" distR="114300" simplePos="0" relativeHeight="487439872" behindDoc="0" locked="0" layoutInCell="1" allowOverlap="1" wp14:anchorId="403B24A6" wp14:editId="37F9D304">
          <wp:simplePos x="0" y="0"/>
          <wp:positionH relativeFrom="margin">
            <wp:align>left</wp:align>
          </wp:positionH>
          <wp:positionV relativeFrom="paragraph">
            <wp:posOffset>-182245</wp:posOffset>
          </wp:positionV>
          <wp:extent cx="1600200" cy="11272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A7D1B" w14:textId="77777777" w:rsidR="005272B9" w:rsidRDefault="005272B9">
    <w:pPr>
      <w:pStyle w:val="BodyText"/>
      <w:spacing w:line="14" w:lineRule="auto"/>
      <w:rPr>
        <w:sz w:val="20"/>
      </w:rPr>
    </w:pPr>
  </w:p>
  <w:p w14:paraId="794E8139" w14:textId="77777777" w:rsidR="0035338D" w:rsidRDefault="0035338D">
    <w:pPr>
      <w:pStyle w:val="BodyText"/>
      <w:spacing w:line="14" w:lineRule="auto"/>
      <w:rPr>
        <w:sz w:val="20"/>
      </w:rPr>
    </w:pPr>
  </w:p>
  <w:p w14:paraId="53C050D5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13E9CF3A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0BBFA15D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519E3697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3DA11579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67C19BE5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09869156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0A824E5D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4404E927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0B714CD2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149CCAFD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5E241650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978E311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DABBB26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0376E9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99A126F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6C21107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E14182D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3F05FFE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79F97D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0903990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7FD4731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AA102A1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DEEE6E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11D150B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3BD1AC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8B8ADE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FF3D1D5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7C58F39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1147C6A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9F5A7E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0372800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F06751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5C7058A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F2C67A9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59180C9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A064FF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F35E835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21A054E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B4A692F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0B226FD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D8E759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D41750D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33435E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50407DA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6AE0D7D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E483F56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4B2B8A9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762ECF5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9294A5F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016F06A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B11B41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1362521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53B3D85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CB3F979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F766ED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D87572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C26F7E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E00AA6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A957985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363D02F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0736985C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47FA98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096C0E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272841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E41D546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E9FA86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E0B9C2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E727B3A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8EE51F6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9CB27CE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1C2D0B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9CDF63D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D6C625D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20692AE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135F1A9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D8488B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07D56F4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37DA84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6ACA8BF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8D266C7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4ABDAD65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9B1D20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5D27A2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6A52BCB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98DEDBB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4E5D06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F783B4F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2881B58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A8DCA0C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1C8D085A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69861DF0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593777B2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3FF7DD01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22E63413" w14:textId="77777777" w:rsidR="00B52D31" w:rsidRDefault="00B52D31">
    <w:pPr>
      <w:pStyle w:val="BodyText"/>
      <w:spacing w:line="14" w:lineRule="auto"/>
      <w:rPr>
        <w:sz w:val="24"/>
        <w:szCs w:val="24"/>
      </w:rPr>
    </w:pPr>
  </w:p>
  <w:p w14:paraId="74688608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68EAC588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11A8F084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191F9FF8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6D48A06B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  <w:p w14:paraId="163F12F9" w14:textId="77777777" w:rsidR="00B52D31" w:rsidRPr="00B52D31" w:rsidRDefault="00B52D31">
    <w:pPr>
      <w:pStyle w:val="BodyText"/>
      <w:spacing w:line="14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9C"/>
    <w:multiLevelType w:val="hybridMultilevel"/>
    <w:tmpl w:val="C212B25C"/>
    <w:lvl w:ilvl="0" w:tplc="E1727F50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ADB0C7FC">
      <w:numFmt w:val="bullet"/>
      <w:lvlText w:val="•"/>
      <w:lvlJc w:val="left"/>
      <w:pPr>
        <w:ind w:left="2046" w:hanging="360"/>
      </w:pPr>
      <w:rPr>
        <w:rFonts w:hint="default"/>
        <w:lang w:val="bs" w:eastAsia="en-US" w:bidi="ar-SA"/>
      </w:rPr>
    </w:lvl>
    <w:lvl w:ilvl="2" w:tplc="80FA73CE">
      <w:numFmt w:val="bullet"/>
      <w:lvlText w:val="•"/>
      <w:lvlJc w:val="left"/>
      <w:pPr>
        <w:ind w:left="2922" w:hanging="360"/>
      </w:pPr>
      <w:rPr>
        <w:rFonts w:hint="default"/>
        <w:lang w:val="bs" w:eastAsia="en-US" w:bidi="ar-SA"/>
      </w:rPr>
    </w:lvl>
    <w:lvl w:ilvl="3" w:tplc="32D0B800">
      <w:numFmt w:val="bullet"/>
      <w:lvlText w:val="•"/>
      <w:lvlJc w:val="left"/>
      <w:pPr>
        <w:ind w:left="3798" w:hanging="360"/>
      </w:pPr>
      <w:rPr>
        <w:rFonts w:hint="default"/>
        <w:lang w:val="bs" w:eastAsia="en-US" w:bidi="ar-SA"/>
      </w:rPr>
    </w:lvl>
    <w:lvl w:ilvl="4" w:tplc="84D2CC1A">
      <w:numFmt w:val="bullet"/>
      <w:lvlText w:val="•"/>
      <w:lvlJc w:val="left"/>
      <w:pPr>
        <w:ind w:left="4674" w:hanging="360"/>
      </w:pPr>
      <w:rPr>
        <w:rFonts w:hint="default"/>
        <w:lang w:val="bs" w:eastAsia="en-US" w:bidi="ar-SA"/>
      </w:rPr>
    </w:lvl>
    <w:lvl w:ilvl="5" w:tplc="93940A6E">
      <w:numFmt w:val="bullet"/>
      <w:lvlText w:val="•"/>
      <w:lvlJc w:val="left"/>
      <w:pPr>
        <w:ind w:left="5550" w:hanging="360"/>
      </w:pPr>
      <w:rPr>
        <w:rFonts w:hint="default"/>
        <w:lang w:val="bs" w:eastAsia="en-US" w:bidi="ar-SA"/>
      </w:rPr>
    </w:lvl>
    <w:lvl w:ilvl="6" w:tplc="77349BD6">
      <w:numFmt w:val="bullet"/>
      <w:lvlText w:val="•"/>
      <w:lvlJc w:val="left"/>
      <w:pPr>
        <w:ind w:left="6426" w:hanging="360"/>
      </w:pPr>
      <w:rPr>
        <w:rFonts w:hint="default"/>
        <w:lang w:val="bs" w:eastAsia="en-US" w:bidi="ar-SA"/>
      </w:rPr>
    </w:lvl>
    <w:lvl w:ilvl="7" w:tplc="F1588800">
      <w:numFmt w:val="bullet"/>
      <w:lvlText w:val="•"/>
      <w:lvlJc w:val="left"/>
      <w:pPr>
        <w:ind w:left="7302" w:hanging="360"/>
      </w:pPr>
      <w:rPr>
        <w:rFonts w:hint="default"/>
        <w:lang w:val="bs" w:eastAsia="en-US" w:bidi="ar-SA"/>
      </w:rPr>
    </w:lvl>
    <w:lvl w:ilvl="8" w:tplc="045A3D02">
      <w:numFmt w:val="bullet"/>
      <w:lvlText w:val="•"/>
      <w:lvlJc w:val="left"/>
      <w:pPr>
        <w:ind w:left="8178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1B9C7476"/>
    <w:multiLevelType w:val="hybridMultilevel"/>
    <w:tmpl w:val="6430F156"/>
    <w:lvl w:ilvl="0" w:tplc="FD1E342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6A8AAB3A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8404F4D2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BF7A2708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DEC4C65E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B1F2368C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1272E1D4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39A26440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7BF87806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37FA1E63"/>
    <w:multiLevelType w:val="hybridMultilevel"/>
    <w:tmpl w:val="C53C2CAE"/>
    <w:lvl w:ilvl="0" w:tplc="8460FC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78C45460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42646B3A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024A171A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B7143176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F7946C92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BC5C84CE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71FC36C2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FD66DEB2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447C0D75"/>
    <w:multiLevelType w:val="hybridMultilevel"/>
    <w:tmpl w:val="6430F156"/>
    <w:lvl w:ilvl="0" w:tplc="FD1E342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6A8AAB3A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8404F4D2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BF7A2708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DEC4C65E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B1F2368C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1272E1D4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39A26440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7BF87806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4D336EBD"/>
    <w:multiLevelType w:val="hybridMultilevel"/>
    <w:tmpl w:val="04C6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D1D92"/>
    <w:multiLevelType w:val="hybridMultilevel"/>
    <w:tmpl w:val="4476E5A6"/>
    <w:lvl w:ilvl="0" w:tplc="39024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57D3"/>
    <w:multiLevelType w:val="hybridMultilevel"/>
    <w:tmpl w:val="96FCD85E"/>
    <w:lvl w:ilvl="0" w:tplc="1584C7A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74147318"/>
    <w:multiLevelType w:val="hybridMultilevel"/>
    <w:tmpl w:val="6430F156"/>
    <w:lvl w:ilvl="0" w:tplc="FD1E342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6A8AAB3A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8404F4D2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BF7A2708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DEC4C65E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B1F2368C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1272E1D4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39A26440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7BF87806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8" w15:restartNumberingAfterBreak="0">
    <w:nsid w:val="78FC317A"/>
    <w:multiLevelType w:val="hybridMultilevel"/>
    <w:tmpl w:val="A7E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D"/>
    <w:rsid w:val="00054B0F"/>
    <w:rsid w:val="0005518F"/>
    <w:rsid w:val="00061EAB"/>
    <w:rsid w:val="00065F55"/>
    <w:rsid w:val="00077B0E"/>
    <w:rsid w:val="0009263E"/>
    <w:rsid w:val="000F66ED"/>
    <w:rsid w:val="00122CF9"/>
    <w:rsid w:val="001259E6"/>
    <w:rsid w:val="001412FC"/>
    <w:rsid w:val="00170F4E"/>
    <w:rsid w:val="0021093A"/>
    <w:rsid w:val="00265A34"/>
    <w:rsid w:val="00285C47"/>
    <w:rsid w:val="00290F9D"/>
    <w:rsid w:val="002C3AFF"/>
    <w:rsid w:val="002D0332"/>
    <w:rsid w:val="002F122A"/>
    <w:rsid w:val="0033527F"/>
    <w:rsid w:val="0035338D"/>
    <w:rsid w:val="003B408C"/>
    <w:rsid w:val="003B681C"/>
    <w:rsid w:val="003C24B7"/>
    <w:rsid w:val="003E27CE"/>
    <w:rsid w:val="003F2A09"/>
    <w:rsid w:val="003F4BA4"/>
    <w:rsid w:val="004477D6"/>
    <w:rsid w:val="0046002C"/>
    <w:rsid w:val="00505B27"/>
    <w:rsid w:val="005063A2"/>
    <w:rsid w:val="00515484"/>
    <w:rsid w:val="005272B9"/>
    <w:rsid w:val="005717B0"/>
    <w:rsid w:val="0057553A"/>
    <w:rsid w:val="00585701"/>
    <w:rsid w:val="005C19E4"/>
    <w:rsid w:val="00607DDB"/>
    <w:rsid w:val="0062639A"/>
    <w:rsid w:val="00632D0A"/>
    <w:rsid w:val="006A0EA5"/>
    <w:rsid w:val="006A2698"/>
    <w:rsid w:val="006C4891"/>
    <w:rsid w:val="006D578C"/>
    <w:rsid w:val="00701B81"/>
    <w:rsid w:val="00775CA5"/>
    <w:rsid w:val="007E1A22"/>
    <w:rsid w:val="0081680B"/>
    <w:rsid w:val="008238F2"/>
    <w:rsid w:val="00834171"/>
    <w:rsid w:val="0088737C"/>
    <w:rsid w:val="008B50A3"/>
    <w:rsid w:val="008B63C5"/>
    <w:rsid w:val="008D0BC4"/>
    <w:rsid w:val="008F6E1A"/>
    <w:rsid w:val="0091156D"/>
    <w:rsid w:val="00926AAF"/>
    <w:rsid w:val="00946DE4"/>
    <w:rsid w:val="00950799"/>
    <w:rsid w:val="00973F7D"/>
    <w:rsid w:val="00A06BA6"/>
    <w:rsid w:val="00A11409"/>
    <w:rsid w:val="00A43D7C"/>
    <w:rsid w:val="00A44D0B"/>
    <w:rsid w:val="00A4515D"/>
    <w:rsid w:val="00A84A9F"/>
    <w:rsid w:val="00B073A0"/>
    <w:rsid w:val="00B157A9"/>
    <w:rsid w:val="00B2059B"/>
    <w:rsid w:val="00B34D00"/>
    <w:rsid w:val="00B413D5"/>
    <w:rsid w:val="00B52D31"/>
    <w:rsid w:val="00B605FA"/>
    <w:rsid w:val="00B71B22"/>
    <w:rsid w:val="00BA08C0"/>
    <w:rsid w:val="00BB0A7A"/>
    <w:rsid w:val="00BB5D3A"/>
    <w:rsid w:val="00BC6C41"/>
    <w:rsid w:val="00BC79DC"/>
    <w:rsid w:val="00BE1771"/>
    <w:rsid w:val="00BE306F"/>
    <w:rsid w:val="00BF0264"/>
    <w:rsid w:val="00C13433"/>
    <w:rsid w:val="00C35047"/>
    <w:rsid w:val="00C44F1C"/>
    <w:rsid w:val="00C54894"/>
    <w:rsid w:val="00C7445F"/>
    <w:rsid w:val="00CD0A02"/>
    <w:rsid w:val="00CF72B3"/>
    <w:rsid w:val="00DC1E6E"/>
    <w:rsid w:val="00DD7D4E"/>
    <w:rsid w:val="00DE1FA8"/>
    <w:rsid w:val="00E02AE7"/>
    <w:rsid w:val="00E04BE8"/>
    <w:rsid w:val="00E2033A"/>
    <w:rsid w:val="00E524F8"/>
    <w:rsid w:val="00E57DB0"/>
    <w:rsid w:val="00E91043"/>
    <w:rsid w:val="00EA29F8"/>
    <w:rsid w:val="00F20CF0"/>
    <w:rsid w:val="00F21A57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4692"/>
  <w15:docId w15:val="{35670381-B046-4F43-B831-3FD941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ind w:left="203" w:right="216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F20C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F0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F20C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F0"/>
    <w:rPr>
      <w:rFonts w:ascii="Calibri" w:eastAsia="Calibri" w:hAnsi="Calibri" w:cs="Calibri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5272B9"/>
    <w:rPr>
      <w:rFonts w:ascii="Calibri" w:eastAsia="Calibri" w:hAnsi="Calibri" w:cs="Calibri"/>
      <w:lang w:val="bs"/>
    </w:rPr>
  </w:style>
  <w:style w:type="character" w:styleId="Hyperlink">
    <w:name w:val="Hyperlink"/>
    <w:basedOn w:val="DefaultParagraphFont"/>
    <w:uiPriority w:val="99"/>
    <w:unhideWhenUsed/>
    <w:rsid w:val="008341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518F"/>
    <w:pPr>
      <w:widowControl/>
      <w:autoSpaceDE/>
      <w:autoSpaceDN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ijabor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enalistasrbij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Petrović</dc:creator>
  <cp:lastModifiedBy>Vukosav</cp:lastModifiedBy>
  <cp:revision>19</cp:revision>
  <dcterms:created xsi:type="dcterms:W3CDTF">2022-07-20T12:00:00Z</dcterms:created>
  <dcterms:modified xsi:type="dcterms:W3CDTF">2022-09-07T10:35:00Z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